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5FE" w:rsidRPr="00DA45FE" w:rsidRDefault="00DA45FE" w:rsidP="00DA45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«УТВЕРЖДАЮ»</w:t>
      </w:r>
    </w:p>
    <w:p w:rsidR="00DA45FE" w:rsidRPr="00DA45FE" w:rsidRDefault="00DA45FE" w:rsidP="00DA45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</w:t>
      </w: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 «Детский сад</w:t>
      </w:r>
    </w:p>
    <w:p w:rsidR="00DA45FE" w:rsidRPr="00DA45FE" w:rsidRDefault="00DA45FE" w:rsidP="00DA45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№ 27 «Росинка</w:t>
      </w: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DA45FE" w:rsidRPr="00DA45FE" w:rsidRDefault="00DA45FE" w:rsidP="00DA45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Хамидуллин</w:t>
      </w:r>
      <w:r w:rsidRPr="00DA45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Э.В.</w:t>
      </w:r>
    </w:p>
    <w:p w:rsidR="00DA45FE" w:rsidRDefault="00DA45FE" w:rsidP="002D30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D3023" w:rsidRDefault="00EF190E" w:rsidP="002D30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190E" w:rsidRPr="00EF190E" w:rsidRDefault="00EF190E" w:rsidP="002D30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родительского комитета</w:t>
      </w:r>
    </w:p>
    <w:p w:rsidR="00EF190E" w:rsidRPr="00EF190E" w:rsidRDefault="00EF190E" w:rsidP="002D30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 ДОУ «Детский сад №</w:t>
      </w:r>
      <w:r w:rsidR="002D30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27» на 2014 – 2015</w:t>
      </w:r>
      <w:r w:rsidRPr="00EF19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5577"/>
        <w:gridCol w:w="1497"/>
        <w:gridCol w:w="1720"/>
      </w:tblGrid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Тематика заседаний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обязанностей членов Родительского комитета. Определение основных направлений деятельности ДОУ.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новый учебный год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A83D06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РК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Default="00EF190E" w:rsidP="002D30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нормативно-правовых документов как одно из условий организации сотрудничества детского сада и семьи. Изучение нормативно-правовых документов: Закон РФ «Об образовании» № 273-ФЗ от 29.12.2012 г.</w:t>
            </w:r>
            <w:r w:rsidR="002D3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части касающихся родителей</w:t>
            </w:r>
            <w:r w:rsidR="00A83D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83D06" w:rsidRPr="00EF190E" w:rsidRDefault="00A83D06" w:rsidP="002D30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«Итоги совместной работы ДОУ и семьи по подготовке к новому учебному году»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осеннего месячника по благоустройству территории ДОУ. Организация и проведение субботников. Помощь в оснащении предметно-развивающей среды в группах.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новогодних развлекательных мероприятий в ДОУ. Организация дежурства родителей во время утренников, Обеспечение дошкольников подарками.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взаимодействия педагогов и родителей в вопросах воспитания, обучения и развития дошкольников.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праздника ко Дню защитника Отечества (проведение утренников)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празднованию 8 Марта. Проведение утренников. Организация и проведение чаепития для мам и бабушек.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2D3023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родительского собрания в РДК с привлечением общественности по теме «</w:t>
            </w:r>
            <w:r w:rsidR="00A83D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 ребёнка</w:t>
            </w: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EF190E" w:rsidRPr="00EF190E" w:rsidRDefault="00A83D06" w:rsidP="00A83D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Итоговые занятия воспитателей, специалистов «Дни открытых дверей».</w:t>
            </w:r>
            <w:r w:rsidR="00EF190E"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Предварительные итоги привлечения внебюджетных средств в ДОУ.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косметического </w:t>
            </w:r>
            <w:r w:rsidR="00A83D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ремонта ДОУ в летний период 2015</w:t>
            </w: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летнему оздоровительному сезону. Благоустройство территории ДОУ. Участие родителей в субботнике.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оздоровления детей в летний период. Организация праздника для детей-выпускников из детского сада.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общему родительскому с</w:t>
            </w:r>
            <w:r w:rsidR="00A83D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обранию «Итоги работы ДОУ в 2014 – 2015</w:t>
            </w: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 Готовность детей подготовительной группы к обучению в школе».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вопросов дальнейшего взаимодействия ДОУ и родителей в 201</w:t>
            </w:r>
            <w:r w:rsidR="00A83D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– 2015</w:t>
            </w: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развлекательных мероприятиях для детей в летний период.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A83D06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новому учебному году.</w:t>
            </w:r>
          </w:p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ремонтных работах. Проведение субботника. Оснащение предметно-развивающей среды в группах ДОУ.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A83D06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</w:t>
            </w:r>
            <w:r w:rsidR="00EF190E"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педагогов и родителей в вопросах создания условий для всестороннего развития детей дошкольного возраста.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F190E" w:rsidRPr="00EF190E" w:rsidTr="00EF190E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общему Родительскому собранию. Подведение итогов работы Родительского комитета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A83D06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EF190E"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F190E" w:rsidRPr="00EF190E" w:rsidRDefault="00EF190E" w:rsidP="00EF190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F190E" w:rsidRPr="00EF190E" w:rsidRDefault="00EF190E" w:rsidP="00EF19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190E" w:rsidRPr="00EF190E" w:rsidRDefault="00EF190E" w:rsidP="00EF19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190E" w:rsidRPr="00EF190E" w:rsidRDefault="00EF190E" w:rsidP="00EF190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190E" w:rsidRPr="00EF190E" w:rsidRDefault="00EF190E" w:rsidP="00EF1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F2498" w:rsidRDefault="002F2498"/>
    <w:sectPr w:rsidR="002F2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CBA"/>
    <w:rsid w:val="001F0CBA"/>
    <w:rsid w:val="002D3023"/>
    <w:rsid w:val="002F2498"/>
    <w:rsid w:val="00A83D06"/>
    <w:rsid w:val="00DA45FE"/>
    <w:rsid w:val="00EF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Росинка</dc:creator>
  <cp:keywords/>
  <dc:description/>
  <cp:lastModifiedBy>МБДОУ Росинка</cp:lastModifiedBy>
  <cp:revision>5</cp:revision>
  <dcterms:created xsi:type="dcterms:W3CDTF">2015-05-18T06:33:00Z</dcterms:created>
  <dcterms:modified xsi:type="dcterms:W3CDTF">2015-05-18T07:08:00Z</dcterms:modified>
</cp:coreProperties>
</file>